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054A" w:rsidRDefault="00EE3CAE" w:rsidP="00B111EC">
      <w:pPr>
        <w:rPr>
          <w:rFonts w:ascii="Arial" w:eastAsia="Arial" w:hAnsi="Arial" w:cs="Arial"/>
          <w:sz w:val="24"/>
          <w:szCs w:val="24"/>
        </w:rPr>
      </w:pPr>
      <w:bookmarkStart w:id="0" w:name="_GoBack"/>
      <w:bookmarkEnd w:id="0"/>
      <w:r>
        <w:rPr>
          <w:sz w:val="24"/>
          <w:szCs w:val="24"/>
        </w:rPr>
        <w:t xml:space="preserve"> </w:t>
      </w:r>
      <w:r>
        <w:rPr>
          <w:rFonts w:ascii="Arial" w:eastAsia="Arial" w:hAnsi="Arial" w:cs="Arial"/>
          <w:sz w:val="24"/>
          <w:szCs w:val="24"/>
        </w:rPr>
        <w:t>September 16 2024</w:t>
      </w:r>
    </w:p>
    <w:p w:rsidR="00B111EC" w:rsidRDefault="00B111EC" w:rsidP="00B111EC">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rsidR="00B111EC" w:rsidRDefault="00B111EC" w:rsidP="00B111EC">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rsidR="00B111EC" w:rsidRDefault="00B111EC" w:rsidP="00B111EC">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rsidR="00B111EC" w:rsidRDefault="00B111EC" w:rsidP="00B111EC">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rsidR="0038054A" w:rsidRDefault="0038054A">
      <w:pPr>
        <w:spacing w:after="0" w:line="240" w:lineRule="auto"/>
        <w:rPr>
          <w:rFonts w:ascii="Arial" w:eastAsia="Arial" w:hAnsi="Arial" w:cs="Arial"/>
          <w:sz w:val="24"/>
          <w:szCs w:val="24"/>
        </w:rPr>
      </w:pPr>
    </w:p>
    <w:p w:rsidR="0038054A" w:rsidRDefault="008E3EFC">
      <w:pPr>
        <w:spacing w:after="0" w:line="240" w:lineRule="auto"/>
        <w:rPr>
          <w:rFonts w:ascii="Arial" w:eastAsia="Arial" w:hAnsi="Arial" w:cs="Arial"/>
          <w:sz w:val="24"/>
          <w:szCs w:val="24"/>
        </w:rPr>
      </w:pPr>
      <w:r>
        <w:rPr>
          <w:rFonts w:ascii="Arial" w:eastAsia="Arial" w:hAnsi="Arial" w:cs="Arial"/>
          <w:sz w:val="24"/>
          <w:szCs w:val="24"/>
        </w:rPr>
        <w:t xml:space="preserve">RE:    </w:t>
      </w:r>
      <w:r w:rsidR="00D86031">
        <w:rPr>
          <w:rFonts w:ascii="Arial" w:hAnsi="Arial" w:cs="Arial"/>
          <w:color w:val="000000" w:themeColor="text1"/>
          <w:sz w:val="24"/>
          <w:szCs w:val="24"/>
          <w:highlight w:val="black"/>
        </w:rPr>
        <w:t>Thanh Hong</w:t>
      </w:r>
    </w:p>
    <w:p w:rsidR="0038054A" w:rsidRDefault="00EE3CAE">
      <w:pPr>
        <w:spacing w:after="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DOB: </w:t>
      </w:r>
      <w:r w:rsidR="00D86031">
        <w:rPr>
          <w:rFonts w:ascii="Arial" w:hAnsi="Arial" w:cs="Arial"/>
          <w:color w:val="000000" w:themeColor="text1"/>
          <w:sz w:val="24"/>
          <w:szCs w:val="24"/>
          <w:highlight w:val="black"/>
        </w:rPr>
        <w:t>Thanh Hong</w:t>
      </w:r>
    </w:p>
    <w:p w:rsidR="0038054A" w:rsidRDefault="004232B0">
      <w:pPr>
        <w:spacing w:after="0" w:line="240" w:lineRule="auto"/>
        <w:rPr>
          <w:rFonts w:ascii="Arial" w:eastAsia="Arial" w:hAnsi="Arial" w:cs="Arial"/>
          <w:color w:val="000000"/>
          <w:sz w:val="24"/>
          <w:szCs w:val="24"/>
        </w:rPr>
      </w:pPr>
      <w:r>
        <w:rPr>
          <w:rFonts w:ascii="Arial" w:eastAsia="Arial" w:hAnsi="Arial" w:cs="Arial"/>
          <w:color w:val="000000"/>
          <w:sz w:val="24"/>
          <w:szCs w:val="24"/>
        </w:rPr>
        <w:t>DOA: 03</w:t>
      </w:r>
      <w:r w:rsidR="00EE3CAE">
        <w:rPr>
          <w:rFonts w:ascii="Arial" w:eastAsia="Arial" w:hAnsi="Arial" w:cs="Arial"/>
          <w:color w:val="000000"/>
          <w:sz w:val="24"/>
          <w:szCs w:val="24"/>
        </w:rPr>
        <w:t>/2016</w:t>
      </w:r>
      <w:r>
        <w:rPr>
          <w:rFonts w:ascii="Arial" w:eastAsia="Arial" w:hAnsi="Arial" w:cs="Arial"/>
          <w:color w:val="000000"/>
          <w:sz w:val="24"/>
          <w:szCs w:val="24"/>
        </w:rPr>
        <w:t xml:space="preserve"> to 01/17/2024</w:t>
      </w:r>
      <w:r w:rsidR="00A004C4">
        <w:rPr>
          <w:rFonts w:ascii="Arial" w:eastAsia="Arial" w:hAnsi="Arial" w:cs="Arial"/>
          <w:color w:val="000000"/>
          <w:sz w:val="24"/>
          <w:szCs w:val="24"/>
        </w:rPr>
        <w:t xml:space="preserve"> </w:t>
      </w:r>
      <w:r>
        <w:rPr>
          <w:rFonts w:ascii="Arial" w:eastAsia="Arial" w:hAnsi="Arial" w:cs="Arial"/>
          <w:color w:val="000000"/>
          <w:sz w:val="24"/>
          <w:szCs w:val="24"/>
        </w:rPr>
        <w:t>(o</w:t>
      </w:r>
      <w:r w:rsidR="00A004C4">
        <w:rPr>
          <w:rFonts w:ascii="Arial" w:eastAsia="Arial" w:hAnsi="Arial" w:cs="Arial"/>
          <w:color w:val="000000"/>
          <w:sz w:val="24"/>
          <w:szCs w:val="24"/>
        </w:rPr>
        <w:t>ccupational</w:t>
      </w:r>
      <w:r>
        <w:rPr>
          <w:rFonts w:ascii="Arial" w:eastAsia="Arial" w:hAnsi="Arial" w:cs="Arial"/>
          <w:color w:val="000000"/>
          <w:sz w:val="24"/>
          <w:szCs w:val="24"/>
        </w:rPr>
        <w:t>)</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sz w:val="24"/>
          <w:szCs w:val="24"/>
        </w:rPr>
      </w:pPr>
      <w:r>
        <w:rPr>
          <w:rFonts w:ascii="Arial" w:eastAsia="Arial" w:hAnsi="Arial" w:cs="Arial"/>
          <w:sz w:val="24"/>
          <w:szCs w:val="24"/>
        </w:rPr>
        <w:t>Dear Mr. Zachary:</w:t>
      </w:r>
    </w:p>
    <w:p w:rsidR="0038054A" w:rsidRDefault="0038054A">
      <w:pPr>
        <w:spacing w:after="0" w:line="240" w:lineRule="auto"/>
        <w:rPr>
          <w:rFonts w:ascii="Arial" w:eastAsia="Arial" w:hAnsi="Arial" w:cs="Arial"/>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HISTORY:</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I had the pleasure of seeing the above captioned patient in my office today, September 16, 2024. At the time of the examination, she was a 34-year-old female who suffered </w:t>
      </w:r>
      <w:r w:rsidR="00EB1F73">
        <w:rPr>
          <w:rFonts w:ascii="Arial" w:eastAsia="Arial" w:hAnsi="Arial" w:cs="Arial"/>
          <w:color w:val="000000"/>
          <w:sz w:val="24"/>
          <w:szCs w:val="24"/>
        </w:rPr>
        <w:t xml:space="preserve">from </w:t>
      </w:r>
      <w:r>
        <w:rPr>
          <w:rFonts w:ascii="Arial" w:eastAsia="Arial" w:hAnsi="Arial" w:cs="Arial"/>
          <w:color w:val="000000"/>
          <w:sz w:val="24"/>
          <w:szCs w:val="24"/>
        </w:rPr>
        <w:t xml:space="preserve">anxiety, depression and panic attacks at work </w:t>
      </w:r>
      <w:r w:rsidR="00EB1F73">
        <w:rPr>
          <w:rFonts w:ascii="Arial" w:eastAsia="Arial" w:hAnsi="Arial" w:cs="Arial"/>
          <w:color w:val="000000"/>
          <w:sz w:val="24"/>
          <w:szCs w:val="24"/>
        </w:rPr>
        <w:t xml:space="preserve">from </w:t>
      </w:r>
      <w:r>
        <w:rPr>
          <w:rFonts w:ascii="Arial" w:eastAsia="Arial" w:hAnsi="Arial" w:cs="Arial"/>
          <w:color w:val="000000"/>
          <w:sz w:val="24"/>
          <w:szCs w:val="24"/>
        </w:rPr>
        <w:t xml:space="preserve">March </w:t>
      </w:r>
      <w:r w:rsidR="00EB1F73">
        <w:rPr>
          <w:rFonts w:ascii="Arial" w:eastAsia="Arial" w:hAnsi="Arial" w:cs="Arial"/>
          <w:color w:val="000000"/>
          <w:sz w:val="24"/>
          <w:szCs w:val="24"/>
        </w:rPr>
        <w:t xml:space="preserve">of </w:t>
      </w:r>
      <w:r>
        <w:rPr>
          <w:rFonts w:ascii="Arial" w:eastAsia="Arial" w:hAnsi="Arial" w:cs="Arial"/>
          <w:color w:val="000000"/>
          <w:sz w:val="24"/>
          <w:szCs w:val="24"/>
        </w:rPr>
        <w:t>2016</w:t>
      </w:r>
      <w:r w:rsidR="00EB1F73">
        <w:rPr>
          <w:rFonts w:ascii="Arial" w:eastAsia="Arial" w:hAnsi="Arial" w:cs="Arial"/>
          <w:color w:val="000000"/>
          <w:sz w:val="24"/>
          <w:szCs w:val="24"/>
        </w:rPr>
        <w:t xml:space="preserve"> to January 17, 2024</w:t>
      </w:r>
      <w:r>
        <w:rPr>
          <w:rFonts w:ascii="Arial" w:eastAsia="Arial" w:hAnsi="Arial" w:cs="Arial"/>
          <w:color w:val="000000"/>
          <w:sz w:val="24"/>
          <w:szCs w:val="24"/>
        </w:rPr>
        <w:t xml:space="preserve">, due to repetitive work efforts, during her employment </w:t>
      </w:r>
      <w:r w:rsidR="00EB1F73">
        <w:rPr>
          <w:rFonts w:ascii="Arial" w:eastAsia="Arial" w:hAnsi="Arial" w:cs="Arial"/>
          <w:color w:val="000000"/>
          <w:sz w:val="24"/>
          <w:szCs w:val="24"/>
        </w:rPr>
        <w:t xml:space="preserve">as a </w:t>
      </w:r>
      <w:r>
        <w:rPr>
          <w:rFonts w:ascii="Arial" w:eastAsia="Arial" w:hAnsi="Arial" w:cs="Arial"/>
          <w:color w:val="000000"/>
          <w:sz w:val="24"/>
          <w:szCs w:val="24"/>
        </w:rPr>
        <w:t>program development at Ocean City Board of Health.</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3, 2023, she had a telemedicine visit with Dr. Shamim Saeed </w:t>
      </w:r>
      <w:r w:rsidR="00722926">
        <w:rPr>
          <w:rFonts w:ascii="Arial" w:eastAsia="Arial" w:hAnsi="Arial" w:cs="Arial"/>
          <w:color w:val="000000"/>
          <w:sz w:val="24"/>
          <w:szCs w:val="24"/>
        </w:rPr>
        <w:t xml:space="preserve">at </w:t>
      </w:r>
      <w:r>
        <w:rPr>
          <w:rFonts w:ascii="Arial" w:eastAsia="Arial" w:hAnsi="Arial" w:cs="Arial"/>
          <w:color w:val="000000"/>
          <w:sz w:val="24"/>
          <w:szCs w:val="24"/>
        </w:rPr>
        <w:t xml:space="preserve">Hackensack Meridian Health and reported severe anxiety, severe stress due to her job place, at the office they </w:t>
      </w:r>
      <w:r w:rsidR="002D6731">
        <w:rPr>
          <w:rFonts w:ascii="Arial" w:eastAsia="Arial" w:hAnsi="Arial" w:cs="Arial"/>
          <w:color w:val="000000"/>
          <w:sz w:val="24"/>
          <w:szCs w:val="24"/>
        </w:rPr>
        <w:t>we</w:t>
      </w:r>
      <w:r>
        <w:rPr>
          <w:rFonts w:ascii="Arial" w:eastAsia="Arial" w:hAnsi="Arial" w:cs="Arial"/>
          <w:color w:val="000000"/>
          <w:sz w:val="24"/>
          <w:szCs w:val="24"/>
        </w:rPr>
        <w:t>re harassing her and she was being bullied, all of which was making her sick. Dr. Saeed assessed her with anxiety and depression and referred her to therapist</w:t>
      </w:r>
      <w:r w:rsidR="002D6731">
        <w:rPr>
          <w:rFonts w:ascii="Arial" w:eastAsia="Arial" w:hAnsi="Arial" w:cs="Arial"/>
          <w:color w:val="000000"/>
          <w:sz w:val="24"/>
          <w:szCs w:val="24"/>
        </w:rPr>
        <w:t>.</w:t>
      </w:r>
      <w:r>
        <w:rPr>
          <w:rFonts w:ascii="Arial" w:eastAsia="Arial" w:hAnsi="Arial" w:cs="Arial"/>
          <w:color w:val="000000"/>
          <w:sz w:val="24"/>
          <w:szCs w:val="24"/>
        </w:rPr>
        <w:t xml:space="preserve"> </w:t>
      </w:r>
      <w:r w:rsidR="002D6731">
        <w:rPr>
          <w:rFonts w:ascii="Arial" w:eastAsia="Arial" w:hAnsi="Arial" w:cs="Arial"/>
          <w:color w:val="000000"/>
          <w:sz w:val="24"/>
          <w:szCs w:val="24"/>
        </w:rPr>
        <w:t xml:space="preserve">She was </w:t>
      </w:r>
      <w:r>
        <w:rPr>
          <w:rFonts w:ascii="Arial" w:eastAsia="Arial" w:hAnsi="Arial" w:cs="Arial"/>
          <w:color w:val="000000"/>
          <w:sz w:val="24"/>
          <w:szCs w:val="24"/>
        </w:rPr>
        <w:t>started on Effexor.</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6, 2023, she followed up with Dr. Saeed and reported she did talk to HR at job and had follow up meeting, feeling better, </w:t>
      </w:r>
      <w:r w:rsidR="002D6731">
        <w:rPr>
          <w:rFonts w:ascii="Arial" w:eastAsia="Arial" w:hAnsi="Arial" w:cs="Arial"/>
          <w:color w:val="000000"/>
          <w:sz w:val="24"/>
          <w:szCs w:val="24"/>
        </w:rPr>
        <w:t xml:space="preserve">and </w:t>
      </w:r>
      <w:r>
        <w:rPr>
          <w:rFonts w:ascii="Arial" w:eastAsia="Arial" w:hAnsi="Arial" w:cs="Arial"/>
          <w:color w:val="000000"/>
          <w:sz w:val="24"/>
          <w:szCs w:val="24"/>
        </w:rPr>
        <w:t xml:space="preserve">good support system. She needed FMLA paperwork filled out for work, had been taking </w:t>
      </w:r>
      <w:r w:rsidR="002D6731">
        <w:rPr>
          <w:rFonts w:ascii="Arial" w:eastAsia="Arial" w:hAnsi="Arial" w:cs="Arial"/>
          <w:color w:val="000000"/>
          <w:sz w:val="24"/>
          <w:szCs w:val="24"/>
        </w:rPr>
        <w:t>V</w:t>
      </w:r>
      <w:r>
        <w:rPr>
          <w:rFonts w:ascii="Arial" w:eastAsia="Arial" w:hAnsi="Arial" w:cs="Arial"/>
          <w:color w:val="000000"/>
          <w:sz w:val="24"/>
          <w:szCs w:val="24"/>
        </w:rPr>
        <w:t xml:space="preserve">enlafaxine for 3 days helping a little. </w:t>
      </w:r>
      <w:r w:rsidR="002D6731">
        <w:rPr>
          <w:rFonts w:ascii="Arial" w:eastAsia="Arial" w:hAnsi="Arial" w:cs="Arial"/>
          <w:color w:val="000000"/>
          <w:sz w:val="24"/>
          <w:szCs w:val="24"/>
        </w:rPr>
        <w:t>F</w:t>
      </w:r>
      <w:r>
        <w:rPr>
          <w:rFonts w:ascii="Arial" w:eastAsia="Arial" w:hAnsi="Arial" w:cs="Arial"/>
          <w:color w:val="000000"/>
          <w:sz w:val="24"/>
          <w:szCs w:val="24"/>
        </w:rPr>
        <w:t>ollow up with therapist</w:t>
      </w:r>
      <w:r w:rsidR="002D6731">
        <w:rPr>
          <w:rFonts w:ascii="Arial" w:eastAsia="Arial" w:hAnsi="Arial" w:cs="Arial"/>
          <w:color w:val="000000"/>
          <w:sz w:val="24"/>
          <w:szCs w:val="24"/>
        </w:rPr>
        <w:t xml:space="preserve"> was recommended</w:t>
      </w:r>
      <w:r>
        <w:rPr>
          <w:rFonts w:ascii="Arial" w:eastAsia="Arial" w:hAnsi="Arial" w:cs="Arial"/>
          <w:color w:val="000000"/>
          <w:sz w:val="24"/>
          <w:szCs w:val="24"/>
        </w:rPr>
        <w:t>.</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27, 2023, she presented to Nicole </w:t>
      </w:r>
      <w:proofErr w:type="spellStart"/>
      <w:r>
        <w:rPr>
          <w:rFonts w:ascii="Arial" w:eastAsia="Arial" w:hAnsi="Arial" w:cs="Arial"/>
          <w:color w:val="000000"/>
          <w:sz w:val="24"/>
          <w:szCs w:val="24"/>
        </w:rPr>
        <w:t>Kissam</w:t>
      </w:r>
      <w:proofErr w:type="spellEnd"/>
      <w:r>
        <w:rPr>
          <w:rFonts w:ascii="Arial" w:eastAsia="Arial" w:hAnsi="Arial" w:cs="Arial"/>
          <w:color w:val="000000"/>
          <w:sz w:val="24"/>
          <w:szCs w:val="24"/>
        </w:rPr>
        <w:t xml:space="preserve">, LCSW at Hackensack Meridian Health for counseling due to work stress. She reported she ended up taking FMLA due to work stress and frequent panic attacks that were work related. She had a history of counseling from ages 14-18. She shared in 2020 her partner, </w:t>
      </w:r>
      <w:r>
        <w:rPr>
          <w:rFonts w:ascii="Arial" w:eastAsia="Arial" w:hAnsi="Arial" w:cs="Arial"/>
          <w:sz w:val="24"/>
          <w:szCs w:val="24"/>
        </w:rPr>
        <w:t>who</w:t>
      </w:r>
      <w:r>
        <w:rPr>
          <w:rFonts w:ascii="Arial" w:eastAsia="Arial" w:hAnsi="Arial" w:cs="Arial"/>
          <w:color w:val="000000"/>
          <w:sz w:val="24"/>
          <w:szCs w:val="24"/>
        </w:rPr>
        <w:t xml:space="preserve"> also worked at the OCHD, needed to take time off of work due to stressors in the </w:t>
      </w:r>
      <w:r>
        <w:rPr>
          <w:rFonts w:ascii="Arial" w:eastAsia="Arial" w:hAnsi="Arial" w:cs="Arial"/>
          <w:sz w:val="24"/>
          <w:szCs w:val="24"/>
        </w:rPr>
        <w:t>workplace</w:t>
      </w:r>
      <w:r>
        <w:rPr>
          <w:rFonts w:ascii="Arial" w:eastAsia="Arial" w:hAnsi="Arial" w:cs="Arial"/>
          <w:color w:val="000000"/>
          <w:sz w:val="24"/>
          <w:szCs w:val="24"/>
        </w:rPr>
        <w:t xml:space="preserve"> which led to her partner suing the department for not offering FMLA and won the lawsuit. In July 2022, she stated her bosses had taken away her private office and wanted her to sit in the larger space with other staff, although not happy, she accepted </w:t>
      </w:r>
      <w:r>
        <w:rPr>
          <w:rFonts w:ascii="Arial" w:eastAsia="Arial" w:hAnsi="Arial" w:cs="Arial"/>
          <w:color w:val="000000"/>
          <w:sz w:val="24"/>
          <w:szCs w:val="24"/>
        </w:rPr>
        <w:lastRenderedPageBreak/>
        <w:t xml:space="preserve">the move. In Oct 2022, she stated she was suspended from her job for reasons she did not agree with. Since returning from that suspension, she stated there </w:t>
      </w:r>
      <w:r>
        <w:rPr>
          <w:rFonts w:ascii="Arial" w:eastAsia="Arial" w:hAnsi="Arial" w:cs="Arial"/>
          <w:sz w:val="24"/>
          <w:szCs w:val="24"/>
        </w:rPr>
        <w:t>were</w:t>
      </w:r>
      <w:r>
        <w:rPr>
          <w:rFonts w:ascii="Arial" w:eastAsia="Arial" w:hAnsi="Arial" w:cs="Arial"/>
          <w:color w:val="000000"/>
          <w:sz w:val="24"/>
          <w:szCs w:val="24"/>
        </w:rPr>
        <w:t xml:space="preserve"> multiple issues with direct supervisors and she began to feel uncomfortable at work, no support in the office, </w:t>
      </w:r>
      <w:r>
        <w:rPr>
          <w:rFonts w:ascii="Arial" w:eastAsia="Arial" w:hAnsi="Arial" w:cs="Arial"/>
          <w:sz w:val="24"/>
          <w:szCs w:val="24"/>
        </w:rPr>
        <w:t>and described</w:t>
      </w:r>
      <w:r>
        <w:rPr>
          <w:rFonts w:ascii="Arial" w:eastAsia="Arial" w:hAnsi="Arial" w:cs="Arial"/>
          <w:color w:val="000000"/>
          <w:sz w:val="24"/>
          <w:szCs w:val="24"/>
        </w:rPr>
        <w:t xml:space="preserve"> the interactions as harassment. She discussed how physically stress was </w:t>
      </w:r>
      <w:r>
        <w:rPr>
          <w:rFonts w:ascii="Arial" w:eastAsia="Arial" w:hAnsi="Arial" w:cs="Arial"/>
          <w:sz w:val="24"/>
          <w:szCs w:val="24"/>
        </w:rPr>
        <w:t>affecting</w:t>
      </w:r>
      <w:r>
        <w:rPr>
          <w:rFonts w:ascii="Arial" w:eastAsia="Arial" w:hAnsi="Arial" w:cs="Arial"/>
          <w:color w:val="000000"/>
          <w:sz w:val="24"/>
          <w:szCs w:val="24"/>
        </w:rPr>
        <w:t xml:space="preserve"> her health and she needed time away, currently on leave till December 4, 2023. Since being on a LOA, she reported some improvements in her mood but still felt anxious especially when thinking about returning to work. PCP started her on Effexor which helped. She identified healthy coping skills including meditating, reading, journal writing, and exercising. Recommended to follow up with PCP to discuss FMLA, and mental health.</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November 30, 2023, she followed up with Dr. Saeed for medication refill and to get an extension on her FMLA, feeling better than before but not 100%, still was getting panic </w:t>
      </w:r>
      <w:r>
        <w:rPr>
          <w:rFonts w:ascii="Arial" w:eastAsia="Arial" w:hAnsi="Arial" w:cs="Arial"/>
          <w:sz w:val="24"/>
          <w:szCs w:val="24"/>
        </w:rPr>
        <w:t>attacks</w:t>
      </w:r>
      <w:r>
        <w:rPr>
          <w:rFonts w:ascii="Arial" w:eastAsia="Arial" w:hAnsi="Arial" w:cs="Arial"/>
          <w:color w:val="000000"/>
          <w:sz w:val="24"/>
          <w:szCs w:val="24"/>
        </w:rPr>
        <w:t>, looking for new job, wanted to extend leave till January 2, 2024. Recommended to continue therapy.</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On January 11, 2024, she saw Dr. Saeed and claimed she was feeling much better and denied any complaints. Recommended to continue current medication and to continue therapy.</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January 26, 2024, she had a </w:t>
      </w:r>
      <w:r>
        <w:rPr>
          <w:rFonts w:ascii="Arial" w:eastAsia="Arial" w:hAnsi="Arial" w:cs="Arial"/>
          <w:sz w:val="24"/>
          <w:szCs w:val="24"/>
        </w:rPr>
        <w:t>telehealth</w:t>
      </w:r>
      <w:r>
        <w:rPr>
          <w:rFonts w:ascii="Arial" w:eastAsia="Arial" w:hAnsi="Arial" w:cs="Arial"/>
          <w:color w:val="000000"/>
          <w:sz w:val="24"/>
          <w:szCs w:val="24"/>
        </w:rPr>
        <w:t xml:space="preserve"> visit with Ms. </w:t>
      </w:r>
      <w:proofErr w:type="spellStart"/>
      <w:r>
        <w:rPr>
          <w:rFonts w:ascii="Arial" w:eastAsia="Arial" w:hAnsi="Arial" w:cs="Arial"/>
          <w:color w:val="000000"/>
          <w:sz w:val="24"/>
          <w:szCs w:val="24"/>
        </w:rPr>
        <w:t>Kissam</w:t>
      </w:r>
      <w:proofErr w:type="spellEnd"/>
      <w:r>
        <w:rPr>
          <w:rFonts w:ascii="Arial" w:eastAsia="Arial" w:hAnsi="Arial" w:cs="Arial"/>
          <w:color w:val="000000"/>
          <w:sz w:val="24"/>
          <w:szCs w:val="24"/>
        </w:rPr>
        <w:t xml:space="preserve"> and reported doing really well si</w:t>
      </w:r>
      <w:r w:rsidR="004232B0">
        <w:rPr>
          <w:rFonts w:ascii="Arial" w:eastAsia="Arial" w:hAnsi="Arial" w:cs="Arial"/>
          <w:color w:val="000000"/>
          <w:sz w:val="24"/>
          <w:szCs w:val="24"/>
        </w:rPr>
        <w:t>nce last speaking, put in her 2-weeks-</w:t>
      </w:r>
      <w:r>
        <w:rPr>
          <w:rFonts w:ascii="Arial" w:eastAsia="Arial" w:hAnsi="Arial" w:cs="Arial"/>
          <w:color w:val="000000"/>
          <w:sz w:val="24"/>
          <w:szCs w:val="24"/>
        </w:rPr>
        <w:t xml:space="preserve">notice with her employer and felt confident in that decision, felt good about her decision, in regards to the future of working, she continued to explore options but had not found anything yet, financially she does have other sources of income which should help her while she was searching for the right fit. She was doing well overall, would like to continue with counseling till she </w:t>
      </w:r>
      <w:proofErr w:type="gramStart"/>
      <w:r>
        <w:rPr>
          <w:rFonts w:ascii="Arial" w:eastAsia="Arial" w:hAnsi="Arial" w:cs="Arial"/>
          <w:color w:val="000000"/>
          <w:sz w:val="24"/>
          <w:szCs w:val="24"/>
        </w:rPr>
        <w:t>obtain</w:t>
      </w:r>
      <w:proofErr w:type="gramEnd"/>
      <w:r>
        <w:rPr>
          <w:rFonts w:ascii="Arial" w:eastAsia="Arial" w:hAnsi="Arial" w:cs="Arial"/>
          <w:color w:val="000000"/>
          <w:sz w:val="24"/>
          <w:szCs w:val="24"/>
        </w:rPr>
        <w:t xml:space="preserve"> new medical insurance. Agreed to one final session in 4 weeks to assess her progress.</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PRESENT SYMPTOMATOLOGY:</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PHYSICAL EXAM:</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Psych eval reveals normal mood and affect. HEENT is normocephalic and atraumatic. Extraocular motions are intact. Respirations are regular and unlabored.</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RECORDS REVIEWED:</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Employee Claim Petition</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Hackensack Meridian Health, November 3, 2023 to January 26, 2024</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DIAGNOSES:</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Anxiety and depression</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DISCUSSION:</w:t>
      </w: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The level of permanency that I ascribed to this patient's injury noted above is</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CONCLUSION:</w:t>
      </w: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Sincerely,</w:t>
      </w:r>
    </w:p>
    <w:p w:rsidR="0038054A" w:rsidRDefault="0038054A">
      <w:pPr>
        <w:spacing w:after="0" w:line="240" w:lineRule="auto"/>
        <w:rPr>
          <w:rFonts w:ascii="Arial" w:eastAsia="Arial" w:hAnsi="Arial" w:cs="Arial"/>
          <w:color w:val="000000"/>
          <w:sz w:val="24"/>
          <w:szCs w:val="24"/>
        </w:rPr>
      </w:pPr>
    </w:p>
    <w:p w:rsidR="0038054A" w:rsidRDefault="0038054A">
      <w:pPr>
        <w:spacing w:after="0" w:line="240" w:lineRule="auto"/>
        <w:rPr>
          <w:rFonts w:ascii="Arial" w:eastAsia="Arial" w:hAnsi="Arial" w:cs="Arial"/>
          <w:color w:val="000000"/>
          <w:sz w:val="24"/>
          <w:szCs w:val="24"/>
        </w:rPr>
      </w:pPr>
    </w:p>
    <w:p w:rsidR="0038054A" w:rsidRDefault="00EE3CAE">
      <w:pPr>
        <w:spacing w:after="0" w:line="240" w:lineRule="auto"/>
        <w:rPr>
          <w:rFonts w:ascii="Arial" w:eastAsia="Arial" w:hAnsi="Arial" w:cs="Arial"/>
          <w:color w:val="000000"/>
          <w:sz w:val="24"/>
          <w:szCs w:val="24"/>
        </w:rPr>
      </w:pPr>
      <w:r>
        <w:rPr>
          <w:rFonts w:ascii="Arial" w:eastAsia="Arial" w:hAnsi="Arial" w:cs="Arial"/>
          <w:color w:val="000000"/>
          <w:sz w:val="24"/>
          <w:szCs w:val="24"/>
        </w:rPr>
        <w:t>…, M.D.</w:t>
      </w:r>
      <w:r>
        <w:rPr>
          <w:sz w:val="24"/>
          <w:szCs w:val="24"/>
        </w:rPr>
        <w:t xml:space="preserve"> </w:t>
      </w:r>
    </w:p>
    <w:sectPr w:rsidR="0038054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E6A" w:rsidRDefault="00426E6A">
      <w:pPr>
        <w:spacing w:after="0" w:line="240" w:lineRule="auto"/>
      </w:pPr>
      <w:r>
        <w:separator/>
      </w:r>
    </w:p>
  </w:endnote>
  <w:endnote w:type="continuationSeparator" w:id="0">
    <w:p w:rsidR="00426E6A" w:rsidRDefault="00426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AC5" w:rsidRDefault="006F2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54A" w:rsidRDefault="00EE3CAE">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4816DF">
      <w:rPr>
        <w:noProof/>
        <w:color w:val="000000"/>
      </w:rPr>
      <w:t>3</w:t>
    </w:r>
    <w:r>
      <w:rPr>
        <w:color w:val="000000"/>
      </w:rPr>
      <w:fldChar w:fldCharType="end"/>
    </w:r>
  </w:p>
  <w:p w:rsidR="0038054A" w:rsidRDefault="0038054A">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54A" w:rsidRDefault="00EE3CAE">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E6A" w:rsidRDefault="00426E6A">
      <w:pPr>
        <w:spacing w:after="0" w:line="240" w:lineRule="auto"/>
      </w:pPr>
      <w:r>
        <w:separator/>
      </w:r>
    </w:p>
  </w:footnote>
  <w:footnote w:type="continuationSeparator" w:id="0">
    <w:p w:rsidR="00426E6A" w:rsidRDefault="00426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AC5" w:rsidRDefault="006F2A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AC5" w:rsidRDefault="006F2A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54A" w:rsidRDefault="006F2AC5">
    <w:pPr>
      <w:pBdr>
        <w:top w:val="nil"/>
        <w:left w:val="nil"/>
        <w:bottom w:val="nil"/>
        <w:right w:val="nil"/>
        <w:between w:val="nil"/>
      </w:pBdr>
      <w:tabs>
        <w:tab w:val="center" w:pos="4680"/>
        <w:tab w:val="right" w:pos="9360"/>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EE3CAE">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zebnt5ifRQ1m4+sm3ZswS77C/7OlKS73slPU9c441c+f5jONK1+v1QkCT7zv+de2Iu2GIGBJI0wnoa/xokEhOw==" w:salt="PXVwpXM4leRgnQFWfZ6Jx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54A"/>
    <w:rsid w:val="002D6731"/>
    <w:rsid w:val="0038054A"/>
    <w:rsid w:val="00422F96"/>
    <w:rsid w:val="004232B0"/>
    <w:rsid w:val="00426E6A"/>
    <w:rsid w:val="004816DF"/>
    <w:rsid w:val="005A5700"/>
    <w:rsid w:val="005D5400"/>
    <w:rsid w:val="006F2AC5"/>
    <w:rsid w:val="00722926"/>
    <w:rsid w:val="00792189"/>
    <w:rsid w:val="008B6C85"/>
    <w:rsid w:val="008E3EFC"/>
    <w:rsid w:val="009520C7"/>
    <w:rsid w:val="009A0B67"/>
    <w:rsid w:val="00A004C4"/>
    <w:rsid w:val="00B111EC"/>
    <w:rsid w:val="00BD2CDF"/>
    <w:rsid w:val="00BF4FF8"/>
    <w:rsid w:val="00D86031"/>
    <w:rsid w:val="00E520A4"/>
    <w:rsid w:val="00EB1F73"/>
    <w:rsid w:val="00EE3CAE"/>
    <w:rsid w:val="00F859DB"/>
    <w:rsid w:val="00FD5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36B565A-9F60-4C5C-B916-DED15E595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character" w:styleId="Hyperlink">
    <w:name w:val="Hyperlink"/>
    <w:basedOn w:val="DefaultParagraphFont"/>
    <w:uiPriority w:val="99"/>
    <w:unhideWhenUsed/>
    <w:rsid w:val="00540CDC"/>
    <w:rPr>
      <w:color w:val="0000FF" w:themeColor="hyperlink"/>
      <w:u w:val="single"/>
    </w:rPr>
  </w:style>
  <w:style w:type="paragraph" w:styleId="BodyText">
    <w:name w:val="Body Text"/>
    <w:basedOn w:val="Normal"/>
    <w:link w:val="BodyTextChar"/>
    <w:uiPriority w:val="1"/>
    <w:qFormat/>
    <w:rsid w:val="000D4544"/>
    <w:pPr>
      <w:autoSpaceDE w:val="0"/>
      <w:autoSpaceDN w:val="0"/>
      <w:adjustRightInd w:val="0"/>
      <w:spacing w:after="0" w:line="240" w:lineRule="auto"/>
    </w:pPr>
    <w:rPr>
      <w:rFonts w:ascii="Arial" w:hAnsi="Arial" w:cs="Arial"/>
      <w:sz w:val="17"/>
      <w:szCs w:val="17"/>
      <w:lang w:val="en-IN"/>
    </w:rPr>
  </w:style>
  <w:style w:type="character" w:customStyle="1" w:styleId="BodyTextChar">
    <w:name w:val="Body Text Char"/>
    <w:basedOn w:val="DefaultParagraphFont"/>
    <w:link w:val="BodyText"/>
    <w:uiPriority w:val="1"/>
    <w:rsid w:val="000D4544"/>
    <w:rPr>
      <w:rFonts w:ascii="Arial" w:hAnsi="Arial" w:cs="Arial"/>
      <w:sz w:val="17"/>
      <w:szCs w:val="17"/>
      <w:lang w:val="en-IN"/>
    </w:rPr>
  </w:style>
  <w:style w:type="paragraph" w:styleId="ListParagraph">
    <w:name w:val="List Paragraph"/>
    <w:basedOn w:val="Normal"/>
    <w:uiPriority w:val="1"/>
    <w:qFormat/>
    <w:rsid w:val="00DA2E47"/>
    <w:pPr>
      <w:autoSpaceDE w:val="0"/>
      <w:autoSpaceDN w:val="0"/>
      <w:adjustRightInd w:val="0"/>
      <w:spacing w:after="0" w:line="240" w:lineRule="auto"/>
    </w:pPr>
    <w:rPr>
      <w:rFonts w:ascii="Times New Roman" w:hAnsi="Times New Roman" w:cs="Times New Roman"/>
      <w:sz w:val="24"/>
      <w:szCs w:val="24"/>
      <w:lang w:val="en-I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9292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xVefd7HOoPuMQsBKlm0FbVkGng==">CgMxLjAyCGguZ2pkZ3hzOAByITFiRXk0ekJqTDJyd0w2aVVfNk5rS3kzTVp0clU4c1lGNg==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2AF177-D79C-4A44-BD72-09759613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666</Words>
  <Characters>3797</Characters>
  <Application>Microsoft Office Word</Application>
  <DocSecurity>8</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21</cp:revision>
  <dcterms:created xsi:type="dcterms:W3CDTF">2024-09-05T18:02:00Z</dcterms:created>
  <dcterms:modified xsi:type="dcterms:W3CDTF">2026-02-19T13:40:00Z</dcterms:modified>
</cp:coreProperties>
</file>